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5B" w:rsidRDefault="00B61E5B" w:rsidP="003D7A70">
      <w:pPr>
        <w:pStyle w:val="NoSpacing"/>
        <w:rPr>
          <w:b/>
          <w:sz w:val="28"/>
          <w:szCs w:val="28"/>
          <w:u w:val="single"/>
        </w:rPr>
      </w:pPr>
    </w:p>
    <w:p w:rsidR="003B77DC" w:rsidRDefault="003B77DC" w:rsidP="003D7A70">
      <w:pPr>
        <w:pStyle w:val="NoSpacing"/>
        <w:rPr>
          <w:b/>
          <w:sz w:val="28"/>
          <w:szCs w:val="28"/>
          <w:u w:val="single"/>
        </w:rPr>
      </w:pPr>
    </w:p>
    <w:p w:rsidR="009E417F" w:rsidRDefault="003D7A70" w:rsidP="003D7A70">
      <w:pPr>
        <w:pStyle w:val="NoSpacing"/>
        <w:rPr>
          <w:b/>
          <w:sz w:val="28"/>
          <w:szCs w:val="28"/>
          <w:u w:val="single"/>
        </w:rPr>
      </w:pPr>
      <w:r w:rsidRPr="003D7A70">
        <w:rPr>
          <w:b/>
          <w:sz w:val="28"/>
          <w:szCs w:val="28"/>
          <w:u w:val="single"/>
        </w:rPr>
        <w:t>Light Vehicle Technician Apprentice</w:t>
      </w:r>
    </w:p>
    <w:p w:rsidR="003B77DC" w:rsidRDefault="003B77DC" w:rsidP="003D7A70">
      <w:pPr>
        <w:pStyle w:val="NoSpacing"/>
        <w:rPr>
          <w:b/>
          <w:sz w:val="28"/>
          <w:szCs w:val="28"/>
          <w:u w:val="single"/>
        </w:rPr>
      </w:pPr>
    </w:p>
    <w:p w:rsidR="003D7A70" w:rsidRDefault="003D7A70" w:rsidP="003D7A70">
      <w:pPr>
        <w:pStyle w:val="NoSpacing"/>
        <w:rPr>
          <w:sz w:val="28"/>
          <w:szCs w:val="28"/>
        </w:rPr>
      </w:pPr>
    </w:p>
    <w:p w:rsidR="003D7A70" w:rsidRPr="00235F38" w:rsidRDefault="003D7A70" w:rsidP="003D7A70">
      <w:pPr>
        <w:pStyle w:val="NoSpacing"/>
        <w:rPr>
          <w:b/>
          <w:sz w:val="24"/>
          <w:szCs w:val="24"/>
          <w:u w:val="single"/>
        </w:rPr>
      </w:pPr>
      <w:r w:rsidRPr="00235F38">
        <w:rPr>
          <w:b/>
          <w:sz w:val="24"/>
          <w:szCs w:val="24"/>
          <w:u w:val="single"/>
        </w:rPr>
        <w:t>Job Overview</w:t>
      </w:r>
    </w:p>
    <w:p w:rsidR="003D7A70" w:rsidRDefault="003D7A70" w:rsidP="003D7A70">
      <w:pPr>
        <w:pStyle w:val="NoSpacing"/>
        <w:rPr>
          <w:sz w:val="28"/>
          <w:szCs w:val="28"/>
        </w:rPr>
      </w:pPr>
    </w:p>
    <w:p w:rsidR="003D7A70" w:rsidRPr="00941C2C" w:rsidRDefault="003D7A70" w:rsidP="003D7A70">
      <w:pPr>
        <w:pStyle w:val="NoSpacing"/>
        <w:rPr>
          <w:sz w:val="24"/>
          <w:szCs w:val="24"/>
        </w:rPr>
      </w:pPr>
      <w:r w:rsidRPr="00941C2C">
        <w:rPr>
          <w:sz w:val="24"/>
          <w:szCs w:val="24"/>
        </w:rPr>
        <w:t xml:space="preserve">The Modern Apprenticeship Programmes allow apprentices to work full time and have the opportunity to earn while they learn and to put theory into practice within an automotive training environment. </w:t>
      </w:r>
    </w:p>
    <w:p w:rsidR="003D7A70" w:rsidRDefault="003D7A70" w:rsidP="003D7A70">
      <w:pPr>
        <w:pStyle w:val="NoSpacing"/>
        <w:rPr>
          <w:sz w:val="28"/>
          <w:szCs w:val="28"/>
        </w:rPr>
      </w:pPr>
    </w:p>
    <w:p w:rsidR="003D7A70" w:rsidRPr="003D7A70" w:rsidRDefault="003D7A70" w:rsidP="003D7A70">
      <w:pPr>
        <w:pStyle w:val="NoSpacing"/>
        <w:rPr>
          <w:sz w:val="24"/>
          <w:szCs w:val="24"/>
        </w:rPr>
      </w:pPr>
      <w:r w:rsidRPr="00941C2C">
        <w:rPr>
          <w:sz w:val="24"/>
          <w:szCs w:val="24"/>
        </w:rPr>
        <w:t>As well as attending the training centre for week block release of training, regular assessment and reviews will be undertaken within the apprentice's own workplace which aims t</w:t>
      </w:r>
      <w:bookmarkStart w:id="0" w:name="_GoBack"/>
      <w:bookmarkEnd w:id="0"/>
      <w:r w:rsidRPr="00941C2C">
        <w:rPr>
          <w:sz w:val="24"/>
          <w:szCs w:val="24"/>
        </w:rPr>
        <w:t>o ensure they have the required skills to successfully complete their apprenticeship.</w:t>
      </w:r>
    </w:p>
    <w:p w:rsidR="003D7A70" w:rsidRDefault="003D7A70" w:rsidP="003D7A70">
      <w:pPr>
        <w:pStyle w:val="NoSpacing"/>
        <w:rPr>
          <w:sz w:val="28"/>
          <w:szCs w:val="28"/>
        </w:rPr>
      </w:pPr>
    </w:p>
    <w:p w:rsidR="003D7A70" w:rsidRPr="00953C70" w:rsidRDefault="003D7A70" w:rsidP="003D7A70">
      <w:pPr>
        <w:pStyle w:val="NoSpacing"/>
        <w:rPr>
          <w:b/>
          <w:sz w:val="24"/>
          <w:szCs w:val="24"/>
          <w:u w:val="single"/>
        </w:rPr>
      </w:pPr>
      <w:r w:rsidRPr="00953C70">
        <w:rPr>
          <w:b/>
          <w:sz w:val="24"/>
          <w:szCs w:val="24"/>
          <w:u w:val="single"/>
        </w:rPr>
        <w:t xml:space="preserve">What Might a Typical Day in this Job </w:t>
      </w:r>
      <w:proofErr w:type="gramStart"/>
      <w:r w:rsidRPr="00953C70">
        <w:rPr>
          <w:b/>
          <w:sz w:val="24"/>
          <w:szCs w:val="24"/>
          <w:u w:val="single"/>
        </w:rPr>
        <w:t>look</w:t>
      </w:r>
      <w:proofErr w:type="gramEnd"/>
      <w:r w:rsidRPr="00953C70">
        <w:rPr>
          <w:b/>
          <w:sz w:val="24"/>
          <w:szCs w:val="24"/>
          <w:u w:val="single"/>
        </w:rPr>
        <w:t xml:space="preserve"> like?</w:t>
      </w:r>
    </w:p>
    <w:p w:rsidR="003D7A70" w:rsidRDefault="003D7A70" w:rsidP="003D7A70">
      <w:pPr>
        <w:pStyle w:val="NoSpacing"/>
        <w:rPr>
          <w:sz w:val="28"/>
          <w:szCs w:val="28"/>
        </w:rPr>
      </w:pPr>
    </w:p>
    <w:p w:rsidR="003D7A70" w:rsidRPr="003D7A70" w:rsidRDefault="003D7A70" w:rsidP="003D7A70">
      <w:pPr>
        <w:pStyle w:val="NoSpacing"/>
        <w:rPr>
          <w:sz w:val="24"/>
          <w:szCs w:val="24"/>
        </w:rPr>
      </w:pPr>
      <w:r w:rsidRPr="003D7A70">
        <w:rPr>
          <w:sz w:val="24"/>
          <w:szCs w:val="24"/>
        </w:rPr>
        <w:t>You will be based within the garage workshop and will be involved in learning all aspects of vehicle repair and maintenance, including vehicle servicing, MOT preparation, removal, replacement and overhaul of major components and electrical fault diagnostics.</w:t>
      </w:r>
    </w:p>
    <w:p w:rsidR="003D7A70" w:rsidRDefault="003D7A70" w:rsidP="003D7A70">
      <w:pPr>
        <w:pStyle w:val="NoSpacing"/>
        <w:rPr>
          <w:sz w:val="28"/>
          <w:szCs w:val="28"/>
        </w:rPr>
      </w:pPr>
    </w:p>
    <w:p w:rsidR="003D7A70" w:rsidRPr="00953C70" w:rsidRDefault="003D7A70" w:rsidP="003D7A70">
      <w:pPr>
        <w:pStyle w:val="NoSpacing"/>
        <w:rPr>
          <w:b/>
          <w:sz w:val="24"/>
          <w:szCs w:val="24"/>
          <w:u w:val="single"/>
        </w:rPr>
      </w:pPr>
      <w:r w:rsidRPr="00953C70">
        <w:rPr>
          <w:b/>
          <w:sz w:val="24"/>
          <w:szCs w:val="24"/>
          <w:u w:val="single"/>
        </w:rPr>
        <w:t>What will I learn?</w:t>
      </w:r>
    </w:p>
    <w:p w:rsidR="003D7A70" w:rsidRDefault="003D7A70" w:rsidP="003D7A70">
      <w:pPr>
        <w:pStyle w:val="NoSpacing"/>
        <w:rPr>
          <w:sz w:val="28"/>
          <w:szCs w:val="28"/>
        </w:rPr>
      </w:pPr>
    </w:p>
    <w:p w:rsidR="003D7A70" w:rsidRPr="00235F38" w:rsidRDefault="003D7A70" w:rsidP="003D7A70">
      <w:pPr>
        <w:rPr>
          <w:sz w:val="24"/>
          <w:szCs w:val="24"/>
        </w:rPr>
      </w:pPr>
      <w:r w:rsidRPr="00235F38">
        <w:rPr>
          <w:sz w:val="24"/>
          <w:szCs w:val="24"/>
        </w:rPr>
        <w:t xml:space="preserve">Regular assessment and reviews will be undertaken within the apprentice's own workplace which aims to ensure they have the required skills to successfully </w:t>
      </w:r>
      <w:r>
        <w:rPr>
          <w:sz w:val="24"/>
          <w:szCs w:val="24"/>
        </w:rPr>
        <w:t xml:space="preserve">complete their apprenticeship. </w:t>
      </w:r>
    </w:p>
    <w:p w:rsidR="003D7A70" w:rsidRPr="003D7A70" w:rsidRDefault="003D7A70" w:rsidP="003D7A70">
      <w:pPr>
        <w:rPr>
          <w:sz w:val="24"/>
          <w:szCs w:val="24"/>
        </w:rPr>
      </w:pPr>
      <w:r w:rsidRPr="00235F38">
        <w:rPr>
          <w:sz w:val="24"/>
          <w:szCs w:val="24"/>
        </w:rPr>
        <w:t xml:space="preserve">You will train through GTG to SVQ Level 3 in </w:t>
      </w:r>
      <w:r>
        <w:rPr>
          <w:sz w:val="24"/>
          <w:szCs w:val="24"/>
        </w:rPr>
        <w:t>Light Vehicle Maintenance &amp; Repair</w:t>
      </w:r>
      <w:r w:rsidRPr="00235F38">
        <w:rPr>
          <w:sz w:val="24"/>
          <w:szCs w:val="24"/>
        </w:rPr>
        <w:t>.</w:t>
      </w:r>
    </w:p>
    <w:p w:rsidR="003D7A70" w:rsidRDefault="003D7A70" w:rsidP="003D7A70">
      <w:pPr>
        <w:pStyle w:val="NoSpacing"/>
        <w:rPr>
          <w:sz w:val="28"/>
          <w:szCs w:val="28"/>
        </w:rPr>
      </w:pPr>
    </w:p>
    <w:p w:rsidR="003D7A70" w:rsidRPr="00953C70" w:rsidRDefault="003D7A70" w:rsidP="003D7A70">
      <w:pPr>
        <w:pStyle w:val="NoSpacing"/>
        <w:rPr>
          <w:b/>
          <w:sz w:val="24"/>
          <w:szCs w:val="24"/>
          <w:u w:val="single"/>
        </w:rPr>
      </w:pPr>
      <w:r w:rsidRPr="00953C70">
        <w:rPr>
          <w:b/>
          <w:sz w:val="24"/>
          <w:szCs w:val="24"/>
          <w:u w:val="single"/>
        </w:rPr>
        <w:t>What qualifications or qualities are required?</w:t>
      </w:r>
    </w:p>
    <w:p w:rsidR="003D7A70" w:rsidRPr="003D7A70" w:rsidRDefault="003D7A70" w:rsidP="003D7A70">
      <w:pPr>
        <w:pStyle w:val="NoSpacing"/>
        <w:rPr>
          <w:sz w:val="24"/>
          <w:szCs w:val="24"/>
        </w:rPr>
      </w:pPr>
    </w:p>
    <w:p w:rsidR="003D7A70" w:rsidRPr="003D7A70" w:rsidRDefault="003D7A70" w:rsidP="003D7A70">
      <w:pPr>
        <w:pStyle w:val="NoSpacing"/>
        <w:rPr>
          <w:sz w:val="24"/>
          <w:szCs w:val="24"/>
        </w:rPr>
      </w:pPr>
      <w:r w:rsidRPr="003D7A70">
        <w:rPr>
          <w:sz w:val="24"/>
          <w:szCs w:val="24"/>
        </w:rPr>
        <w:t xml:space="preserve">You must have or expect to gain National 4 or above in English, Maths, and either a Science or a </w:t>
      </w:r>
      <w:r w:rsidR="003B77DC">
        <w:rPr>
          <w:sz w:val="24"/>
          <w:szCs w:val="24"/>
        </w:rPr>
        <w:t xml:space="preserve">Technical </w:t>
      </w:r>
      <w:r w:rsidRPr="003D7A70">
        <w:rPr>
          <w:sz w:val="24"/>
          <w:szCs w:val="24"/>
        </w:rPr>
        <w:t>subject.  Standard Grades 1-4 and Interme</w:t>
      </w:r>
      <w:r>
        <w:rPr>
          <w:sz w:val="24"/>
          <w:szCs w:val="24"/>
        </w:rPr>
        <w:t xml:space="preserve">diates will also be accepted.  </w:t>
      </w:r>
    </w:p>
    <w:p w:rsidR="003D7A70" w:rsidRPr="003D7A70" w:rsidRDefault="003D7A70" w:rsidP="003D7A70">
      <w:pPr>
        <w:pStyle w:val="NoSpacing"/>
        <w:rPr>
          <w:sz w:val="24"/>
          <w:szCs w:val="24"/>
        </w:rPr>
      </w:pPr>
    </w:p>
    <w:p w:rsidR="003D7A70" w:rsidRPr="003D7A70" w:rsidRDefault="003D7A70" w:rsidP="003D7A70">
      <w:pPr>
        <w:pStyle w:val="NoSpacing"/>
        <w:rPr>
          <w:sz w:val="24"/>
          <w:szCs w:val="24"/>
        </w:rPr>
      </w:pPr>
      <w:r w:rsidRPr="003D7A70">
        <w:rPr>
          <w:sz w:val="24"/>
          <w:szCs w:val="24"/>
        </w:rPr>
        <w:t>It is essential that you are literate, numerate, reliable and keen to learn.</w:t>
      </w:r>
    </w:p>
    <w:p w:rsidR="003D7A70" w:rsidRPr="003D7A70" w:rsidRDefault="003D7A70" w:rsidP="003D7A70">
      <w:pPr>
        <w:pStyle w:val="NoSpacing"/>
        <w:rPr>
          <w:sz w:val="28"/>
          <w:szCs w:val="28"/>
        </w:rPr>
      </w:pPr>
    </w:p>
    <w:sectPr w:rsidR="003D7A70" w:rsidRPr="003D7A70" w:rsidSect="00AC31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5B" w:rsidRDefault="00B61E5B" w:rsidP="00B61E5B">
      <w:pPr>
        <w:spacing w:after="0" w:line="240" w:lineRule="auto"/>
      </w:pPr>
      <w:r>
        <w:separator/>
      </w:r>
    </w:p>
  </w:endnote>
  <w:endnote w:type="continuationSeparator" w:id="0">
    <w:p w:rsidR="00B61E5B" w:rsidRDefault="00B61E5B" w:rsidP="00B6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5B" w:rsidRDefault="00B61E5B" w:rsidP="00B61E5B">
      <w:pPr>
        <w:spacing w:after="0" w:line="240" w:lineRule="auto"/>
      </w:pPr>
      <w:r>
        <w:separator/>
      </w:r>
    </w:p>
  </w:footnote>
  <w:footnote w:type="continuationSeparator" w:id="0">
    <w:p w:rsidR="00B61E5B" w:rsidRDefault="00B61E5B" w:rsidP="00B61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5B" w:rsidRDefault="00B61E5B">
    <w:pPr>
      <w:pStyle w:val="Header"/>
    </w:pPr>
    <w:r>
      <w:tab/>
    </w:r>
    <w:r>
      <w:tab/>
    </w:r>
    <w:r w:rsidRPr="00B61E5B">
      <w:rPr>
        <w:noProof/>
      </w:rPr>
      <w:drawing>
        <wp:inline distT="0" distB="0" distL="0" distR="0">
          <wp:extent cx="1031794" cy="876300"/>
          <wp:effectExtent l="19050" t="0" r="0" b="0"/>
          <wp:docPr id="2" name="Picture 1" descr="cid:C863A571-D3AE-42CF-A4AE-24F54A992B7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b3bcf-c435-46d3-9f41-072de977fc7f" descr="cid:C863A571-D3AE-42CF-A4AE-24F54A992B7C"/>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036754" cy="880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0"/>
    <w:rsid w:val="003B77DC"/>
    <w:rsid w:val="003D7A70"/>
    <w:rsid w:val="008D4FAD"/>
    <w:rsid w:val="009E417F"/>
    <w:rsid w:val="00A47DDE"/>
    <w:rsid w:val="00AC3194"/>
    <w:rsid w:val="00B6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A70"/>
    <w:pPr>
      <w:spacing w:after="0" w:line="240" w:lineRule="auto"/>
    </w:pPr>
  </w:style>
  <w:style w:type="paragraph" w:styleId="Header">
    <w:name w:val="header"/>
    <w:basedOn w:val="Normal"/>
    <w:link w:val="HeaderChar"/>
    <w:uiPriority w:val="99"/>
    <w:semiHidden/>
    <w:unhideWhenUsed/>
    <w:rsid w:val="00B61E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1E5B"/>
  </w:style>
  <w:style w:type="paragraph" w:styleId="Footer">
    <w:name w:val="footer"/>
    <w:basedOn w:val="Normal"/>
    <w:link w:val="FooterChar"/>
    <w:uiPriority w:val="99"/>
    <w:semiHidden/>
    <w:unhideWhenUsed/>
    <w:rsid w:val="00B61E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1E5B"/>
  </w:style>
  <w:style w:type="paragraph" w:styleId="BalloonText">
    <w:name w:val="Balloon Text"/>
    <w:basedOn w:val="Normal"/>
    <w:link w:val="BalloonTextChar"/>
    <w:uiPriority w:val="99"/>
    <w:semiHidden/>
    <w:unhideWhenUsed/>
    <w:rsid w:val="00B61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A70"/>
    <w:pPr>
      <w:spacing w:after="0" w:line="240" w:lineRule="auto"/>
    </w:pPr>
  </w:style>
  <w:style w:type="paragraph" w:styleId="Header">
    <w:name w:val="header"/>
    <w:basedOn w:val="Normal"/>
    <w:link w:val="HeaderChar"/>
    <w:uiPriority w:val="99"/>
    <w:semiHidden/>
    <w:unhideWhenUsed/>
    <w:rsid w:val="00B61E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1E5B"/>
  </w:style>
  <w:style w:type="paragraph" w:styleId="Footer">
    <w:name w:val="footer"/>
    <w:basedOn w:val="Normal"/>
    <w:link w:val="FooterChar"/>
    <w:uiPriority w:val="99"/>
    <w:semiHidden/>
    <w:unhideWhenUsed/>
    <w:rsid w:val="00B61E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1E5B"/>
  </w:style>
  <w:style w:type="paragraph" w:styleId="BalloonText">
    <w:name w:val="Balloon Text"/>
    <w:basedOn w:val="Normal"/>
    <w:link w:val="BalloonTextChar"/>
    <w:uiPriority w:val="99"/>
    <w:semiHidden/>
    <w:unhideWhenUsed/>
    <w:rsid w:val="00B61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C863A571-D3AE-42CF-A4AE-24F54A992B7C" TargetMode="External"/><Relationship Id="rId2" Type="http://schemas.openxmlformats.org/officeDocument/2006/relationships/image" Target="media/image1.jpeg"/><Relationship Id="rId1" Type="http://schemas.openxmlformats.org/officeDocument/2006/relationships/hyperlink" Target="http://www.gt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ACA</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e0050597</dc:creator>
  <cp:lastModifiedBy>Suzie Stewart</cp:lastModifiedBy>
  <cp:revision>2</cp:revision>
  <cp:lastPrinted>2017-04-11T14:35:00Z</cp:lastPrinted>
  <dcterms:created xsi:type="dcterms:W3CDTF">2017-04-13T13:55:00Z</dcterms:created>
  <dcterms:modified xsi:type="dcterms:W3CDTF">2017-04-13T13:55:00Z</dcterms:modified>
</cp:coreProperties>
</file>